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 </w:t>
      </w:r>
      <w:r w:rsidR="007C5FE0">
        <w:rPr>
          <w:rFonts w:ascii="Segoe UI" w:hAnsi="Segoe UI" w:cs="Segoe UI"/>
          <w:bCs/>
          <w:sz w:val="30"/>
          <w:szCs w:val="30"/>
        </w:rPr>
        <w:t>CREA TU ESCAPE ROOM EDUCATIVO BREAKOUTEDU)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5540AF">
        <w:rPr>
          <w:rFonts w:ascii="Segoe UI" w:hAnsi="Segoe UI" w:cs="Segoe UI"/>
          <w:sz w:val="23"/>
          <w:szCs w:val="23"/>
        </w:rPr>
        <w:t>01/</w:t>
      </w:r>
      <w:r w:rsidR="006F74C7">
        <w:rPr>
          <w:rFonts w:ascii="Segoe UI" w:hAnsi="Segoe UI" w:cs="Segoe UI"/>
          <w:sz w:val="23"/>
          <w:szCs w:val="23"/>
        </w:rPr>
        <w:t>04/2019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17" w:rsidRDefault="007C1F17" w:rsidP="00AC50D1">
      <w:pPr>
        <w:spacing w:after="0" w:line="240" w:lineRule="auto"/>
      </w:pPr>
      <w:r>
        <w:separator/>
      </w:r>
    </w:p>
  </w:endnote>
  <w:endnote w:type="continuationSeparator" w:id="0">
    <w:p w:rsidR="007C1F17" w:rsidRDefault="007C1F17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17" w:rsidRDefault="007C1F17" w:rsidP="00AC50D1">
      <w:pPr>
        <w:spacing w:after="0" w:line="240" w:lineRule="auto"/>
      </w:pPr>
      <w:r>
        <w:separator/>
      </w:r>
    </w:p>
  </w:footnote>
  <w:footnote w:type="continuationSeparator" w:id="0">
    <w:p w:rsidR="007C1F17" w:rsidRDefault="007C1F17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4457A0"/>
    <w:rsid w:val="004701B9"/>
    <w:rsid w:val="004C33B7"/>
    <w:rsid w:val="005213E0"/>
    <w:rsid w:val="0052488E"/>
    <w:rsid w:val="005540AF"/>
    <w:rsid w:val="0056689F"/>
    <w:rsid w:val="006D4BB1"/>
    <w:rsid w:val="006F2CB3"/>
    <w:rsid w:val="006F74C7"/>
    <w:rsid w:val="00736AA3"/>
    <w:rsid w:val="007C1F17"/>
    <w:rsid w:val="007C5FE0"/>
    <w:rsid w:val="008D230D"/>
    <w:rsid w:val="0091189D"/>
    <w:rsid w:val="00915522"/>
    <w:rsid w:val="009315D0"/>
    <w:rsid w:val="009E2225"/>
    <w:rsid w:val="009E5338"/>
    <w:rsid w:val="009F0BE9"/>
    <w:rsid w:val="00A63C72"/>
    <w:rsid w:val="00A921FC"/>
    <w:rsid w:val="00AC50D1"/>
    <w:rsid w:val="00B73F24"/>
    <w:rsid w:val="00BA134D"/>
    <w:rsid w:val="00BE22CF"/>
    <w:rsid w:val="00C720CF"/>
    <w:rsid w:val="00CF7623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2019-04-18T09:24:00Z</dcterms:created>
  <dcterms:modified xsi:type="dcterms:W3CDTF">2019-04-18T09:24:00Z</dcterms:modified>
</cp:coreProperties>
</file>